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63" w:rsidRPr="007C0063" w:rsidRDefault="00332BDD" w:rsidP="007C0063">
      <w:pPr>
        <w:jc w:val="center"/>
        <w:rPr>
          <w:rFonts w:ascii="Arial Narrow" w:hAnsi="Arial Narrow"/>
          <w:b/>
          <w:sz w:val="36"/>
          <w:szCs w:val="36"/>
        </w:rPr>
      </w:pPr>
      <w:r w:rsidRPr="007C0063">
        <w:rPr>
          <w:rFonts w:ascii="Arial Narrow" w:hAnsi="Arial Narrow"/>
          <w:b/>
          <w:sz w:val="36"/>
          <w:szCs w:val="36"/>
        </w:rPr>
        <w:t xml:space="preserve">Hotel </w:t>
      </w:r>
      <w:r w:rsidR="007C0063">
        <w:rPr>
          <w:rFonts w:ascii="Arial Narrow" w:hAnsi="Arial Narrow"/>
          <w:b/>
          <w:sz w:val="36"/>
          <w:szCs w:val="36"/>
        </w:rPr>
        <w:t xml:space="preserve">recommendations near </w:t>
      </w:r>
      <w:r w:rsidRPr="007C0063">
        <w:rPr>
          <w:rFonts w:ascii="Arial Narrow" w:hAnsi="Arial Narrow"/>
          <w:b/>
          <w:sz w:val="36"/>
          <w:szCs w:val="36"/>
        </w:rPr>
        <w:t xml:space="preserve">Georgia Mountain Shooting Association </w:t>
      </w:r>
    </w:p>
    <w:p w:rsidR="00332BDD" w:rsidRPr="007C0063" w:rsidRDefault="007C0063" w:rsidP="00332BD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LOCATION: </w:t>
      </w:r>
      <w:r w:rsidR="00332BDD" w:rsidRPr="007C0063">
        <w:rPr>
          <w:rFonts w:ascii="Arial Narrow" w:hAnsi="Arial Narrow"/>
          <w:b/>
          <w:sz w:val="32"/>
          <w:szCs w:val="32"/>
        </w:rPr>
        <w:t xml:space="preserve">291 </w:t>
      </w:r>
      <w:proofErr w:type="spellStart"/>
      <w:r w:rsidR="00332BDD" w:rsidRPr="007C0063">
        <w:rPr>
          <w:rFonts w:ascii="Arial Narrow" w:hAnsi="Arial Narrow"/>
          <w:b/>
          <w:sz w:val="32"/>
          <w:szCs w:val="32"/>
        </w:rPr>
        <w:t>Oakway</w:t>
      </w:r>
      <w:proofErr w:type="spellEnd"/>
      <w:r w:rsidR="00332BDD" w:rsidRPr="007C0063">
        <w:rPr>
          <w:rFonts w:ascii="Arial Narrow" w:hAnsi="Arial Narrow"/>
          <w:b/>
          <w:sz w:val="32"/>
          <w:szCs w:val="32"/>
        </w:rPr>
        <w:t xml:space="preserve"> Estates, Eastanollee, GA</w:t>
      </w:r>
    </w:p>
    <w:p w:rsidR="00332BDD" w:rsidRPr="000D54F1" w:rsidRDefault="00332BDD" w:rsidP="00332BDD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332BDD" w:rsidRPr="000D54F1" w:rsidRDefault="00332BDD" w:rsidP="00B50908">
      <w:pPr>
        <w:spacing w:after="0"/>
        <w:rPr>
          <w:rFonts w:ascii="Arial Narrow" w:hAnsi="Arial Narrow"/>
          <w:sz w:val="32"/>
          <w:szCs w:val="32"/>
        </w:rPr>
      </w:pPr>
      <w:r w:rsidRPr="000D54F1">
        <w:rPr>
          <w:rFonts w:ascii="Arial Narrow" w:hAnsi="Arial Narrow"/>
          <w:sz w:val="32"/>
          <w:szCs w:val="32"/>
        </w:rPr>
        <w:t>Please make note that</w:t>
      </w:r>
      <w:r w:rsidR="00B50908" w:rsidRPr="000D54F1">
        <w:rPr>
          <w:rFonts w:ascii="Arial Narrow" w:hAnsi="Arial Narrow"/>
          <w:sz w:val="32"/>
          <w:szCs w:val="32"/>
        </w:rPr>
        <w:t xml:space="preserve"> North GA can draw people from all over</w:t>
      </w:r>
      <w:r w:rsidR="00991BC8" w:rsidRPr="000D54F1">
        <w:rPr>
          <w:rFonts w:ascii="Arial Narrow" w:hAnsi="Arial Narrow"/>
          <w:sz w:val="32"/>
          <w:szCs w:val="32"/>
        </w:rPr>
        <w:t xml:space="preserve"> the </w:t>
      </w:r>
      <w:r w:rsidR="00C82855" w:rsidRPr="000D54F1">
        <w:rPr>
          <w:rFonts w:ascii="Arial Narrow" w:hAnsi="Arial Narrow"/>
          <w:sz w:val="32"/>
          <w:szCs w:val="32"/>
        </w:rPr>
        <w:t>country</w:t>
      </w:r>
      <w:r w:rsidR="00B50908" w:rsidRPr="000D54F1">
        <w:rPr>
          <w:rFonts w:ascii="Arial Narrow" w:hAnsi="Arial Narrow"/>
          <w:sz w:val="32"/>
          <w:szCs w:val="32"/>
        </w:rPr>
        <w:t xml:space="preserve"> to attend wedding</w:t>
      </w:r>
      <w:r w:rsidR="00991BC8" w:rsidRPr="000D54F1">
        <w:rPr>
          <w:rFonts w:ascii="Arial Narrow" w:hAnsi="Arial Narrow"/>
          <w:sz w:val="32"/>
          <w:szCs w:val="32"/>
        </w:rPr>
        <w:t>s</w:t>
      </w:r>
      <w:r w:rsidR="00C82855" w:rsidRPr="000D54F1">
        <w:rPr>
          <w:rFonts w:ascii="Arial Narrow" w:hAnsi="Arial Narrow"/>
          <w:sz w:val="32"/>
          <w:szCs w:val="32"/>
        </w:rPr>
        <w:t>, view</w:t>
      </w:r>
      <w:r w:rsidR="00B50908" w:rsidRPr="000D54F1">
        <w:rPr>
          <w:rFonts w:ascii="Arial Narrow" w:hAnsi="Arial Narrow"/>
          <w:sz w:val="32"/>
          <w:szCs w:val="32"/>
        </w:rPr>
        <w:t xml:space="preserve"> beautiful </w:t>
      </w:r>
      <w:r w:rsidR="00B94196" w:rsidRPr="000D54F1">
        <w:rPr>
          <w:rFonts w:ascii="Arial Narrow" w:hAnsi="Arial Narrow"/>
          <w:sz w:val="32"/>
          <w:szCs w:val="32"/>
        </w:rPr>
        <w:t>fall</w:t>
      </w:r>
      <w:r w:rsidR="00B50908" w:rsidRPr="000D54F1">
        <w:rPr>
          <w:rFonts w:ascii="Arial Narrow" w:hAnsi="Arial Narrow"/>
          <w:sz w:val="32"/>
          <w:szCs w:val="32"/>
        </w:rPr>
        <w:t xml:space="preserve"> leaves, and more. T</w:t>
      </w:r>
      <w:r w:rsidRPr="000D54F1">
        <w:rPr>
          <w:rFonts w:ascii="Arial Narrow" w:hAnsi="Arial Narrow"/>
          <w:sz w:val="32"/>
          <w:szCs w:val="32"/>
        </w:rPr>
        <w:t xml:space="preserve">here are many hotels within 45 minutes of GMSA </w:t>
      </w:r>
      <w:r w:rsidR="00991BC8" w:rsidRPr="000D54F1">
        <w:rPr>
          <w:rFonts w:ascii="Arial Narrow" w:hAnsi="Arial Narrow"/>
          <w:sz w:val="32"/>
          <w:szCs w:val="32"/>
        </w:rPr>
        <w:t>with several</w:t>
      </w:r>
      <w:r w:rsidR="00B50908" w:rsidRPr="000D54F1">
        <w:rPr>
          <w:rFonts w:ascii="Arial Narrow" w:hAnsi="Arial Narrow"/>
          <w:sz w:val="32"/>
          <w:szCs w:val="32"/>
        </w:rPr>
        <w:t xml:space="preserve"> </w:t>
      </w:r>
      <w:r w:rsidR="00991BC8" w:rsidRPr="000D54F1">
        <w:rPr>
          <w:rFonts w:ascii="Arial Narrow" w:hAnsi="Arial Narrow"/>
          <w:sz w:val="32"/>
          <w:szCs w:val="32"/>
        </w:rPr>
        <w:t>within 15 minutes</w:t>
      </w:r>
      <w:r w:rsidRPr="000D54F1">
        <w:rPr>
          <w:rFonts w:ascii="Arial Narrow" w:hAnsi="Arial Narrow"/>
          <w:sz w:val="32"/>
          <w:szCs w:val="32"/>
        </w:rPr>
        <w:t xml:space="preserve"> of the range</w:t>
      </w:r>
      <w:r w:rsidR="00991BC8" w:rsidRPr="000D54F1">
        <w:rPr>
          <w:rFonts w:ascii="Arial Narrow" w:hAnsi="Arial Narrow"/>
          <w:sz w:val="32"/>
          <w:szCs w:val="32"/>
        </w:rPr>
        <w:t xml:space="preserve">. </w:t>
      </w:r>
      <w:r w:rsidRPr="000D54F1">
        <w:rPr>
          <w:rFonts w:ascii="Arial Narrow" w:hAnsi="Arial Narrow"/>
          <w:sz w:val="32"/>
          <w:szCs w:val="32"/>
        </w:rPr>
        <w:t xml:space="preserve">We do not foresee any lodging problems finding hotels within 45 min. of the range but we do recommend that you book your “refundable” hotel as soon as you can. </w:t>
      </w:r>
      <w:r w:rsidR="00B50908" w:rsidRPr="000D54F1">
        <w:rPr>
          <w:rFonts w:ascii="Arial Narrow" w:hAnsi="Arial Narrow"/>
          <w:sz w:val="32"/>
          <w:szCs w:val="32"/>
        </w:rPr>
        <w:t>Oh, there are Bed &amp; Breakfast</w:t>
      </w:r>
      <w:r w:rsidR="00C82855" w:rsidRPr="000D54F1">
        <w:rPr>
          <w:rFonts w:ascii="Arial Narrow" w:hAnsi="Arial Narrow"/>
          <w:sz w:val="32"/>
          <w:szCs w:val="32"/>
        </w:rPr>
        <w:t>s, AIRBN</w:t>
      </w:r>
      <w:r w:rsidR="00B50908" w:rsidRPr="000D54F1">
        <w:rPr>
          <w:rFonts w:ascii="Arial Narrow" w:hAnsi="Arial Narrow"/>
          <w:sz w:val="32"/>
          <w:szCs w:val="32"/>
        </w:rPr>
        <w:t xml:space="preserve">Bs, </w:t>
      </w:r>
      <w:r w:rsidRPr="000D54F1">
        <w:rPr>
          <w:rFonts w:ascii="Arial Narrow" w:hAnsi="Arial Narrow"/>
          <w:sz w:val="32"/>
          <w:szCs w:val="32"/>
        </w:rPr>
        <w:t xml:space="preserve">and camping </w:t>
      </w:r>
      <w:r w:rsidR="00C82855" w:rsidRPr="000D54F1">
        <w:rPr>
          <w:rFonts w:ascii="Arial Narrow" w:hAnsi="Arial Narrow"/>
          <w:sz w:val="32"/>
          <w:szCs w:val="32"/>
        </w:rPr>
        <w:t xml:space="preserve">in several </w:t>
      </w:r>
      <w:r w:rsidRPr="000D54F1">
        <w:rPr>
          <w:rFonts w:ascii="Arial Narrow" w:hAnsi="Arial Narrow"/>
          <w:sz w:val="32"/>
          <w:szCs w:val="32"/>
        </w:rPr>
        <w:t>areas as well.</w:t>
      </w:r>
    </w:p>
    <w:p w:rsidR="00B50908" w:rsidRPr="000D54F1" w:rsidRDefault="00B50908" w:rsidP="00B50908">
      <w:pPr>
        <w:spacing w:after="0"/>
        <w:rPr>
          <w:rFonts w:ascii="Arial Narrow" w:hAnsi="Arial Narrow"/>
          <w:sz w:val="32"/>
          <w:szCs w:val="32"/>
        </w:rPr>
      </w:pPr>
    </w:p>
    <w:p w:rsidR="00332BDD" w:rsidRPr="000D54F1" w:rsidRDefault="000D54F1" w:rsidP="00991BC8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Here are a couple clean and safe</w:t>
      </w:r>
      <w:r w:rsidR="00B50908" w:rsidRPr="000D54F1">
        <w:rPr>
          <w:rFonts w:ascii="Arial Narrow" w:hAnsi="Arial Narrow"/>
          <w:sz w:val="32"/>
          <w:szCs w:val="32"/>
        </w:rPr>
        <w:t xml:space="preserve"> suggestions but please d</w:t>
      </w:r>
      <w:r w:rsidR="00332BDD" w:rsidRPr="000D54F1">
        <w:rPr>
          <w:rFonts w:ascii="Arial Narrow" w:hAnsi="Arial Narrow"/>
          <w:sz w:val="32"/>
          <w:szCs w:val="32"/>
        </w:rPr>
        <w:t>o your homework</w:t>
      </w:r>
      <w:r w:rsidR="00B50908" w:rsidRPr="000D54F1">
        <w:rPr>
          <w:rFonts w:ascii="Arial Narrow" w:hAnsi="Arial Narrow"/>
          <w:sz w:val="32"/>
          <w:szCs w:val="32"/>
        </w:rPr>
        <w:t>.</w:t>
      </w:r>
      <w:r w:rsidR="00991BC8" w:rsidRPr="000D54F1">
        <w:rPr>
          <w:rFonts w:ascii="Arial Narrow" w:hAnsi="Arial Narrow"/>
          <w:sz w:val="32"/>
          <w:szCs w:val="32"/>
        </w:rPr>
        <w:t xml:space="preserve"> Don’t forget to make sure that you have dining/food options available around your location. </w:t>
      </w:r>
    </w:p>
    <w:p w:rsidR="00C82855" w:rsidRPr="000D54F1" w:rsidRDefault="00C82855" w:rsidP="00C82855">
      <w:pPr>
        <w:spacing w:after="0"/>
        <w:rPr>
          <w:rFonts w:ascii="Arial Narrow" w:eastAsia="Times New Roman" w:hAnsi="Arial Narrow" w:cstheme="minorHAnsi"/>
          <w:b/>
          <w:bCs/>
          <w:kern w:val="36"/>
          <w:sz w:val="32"/>
          <w:szCs w:val="32"/>
        </w:rPr>
      </w:pPr>
    </w:p>
    <w:p w:rsidR="000D54F1" w:rsidRPr="000D54F1" w:rsidRDefault="000D54F1" w:rsidP="00C82855">
      <w:pPr>
        <w:spacing w:after="0"/>
        <w:rPr>
          <w:rFonts w:ascii="Arial Narrow" w:eastAsia="Times New Roman" w:hAnsi="Arial Narrow" w:cstheme="minorHAnsi"/>
          <w:b/>
          <w:bCs/>
          <w:kern w:val="36"/>
          <w:sz w:val="32"/>
          <w:szCs w:val="32"/>
        </w:rPr>
      </w:pPr>
      <w:r w:rsidRPr="000D54F1">
        <w:rPr>
          <w:rFonts w:ascii="Arial Narrow" w:eastAsia="Times New Roman" w:hAnsi="Arial Narrow" w:cstheme="minorHAnsi"/>
          <w:b/>
          <w:bCs/>
          <w:kern w:val="36"/>
          <w:sz w:val="32"/>
          <w:szCs w:val="32"/>
        </w:rPr>
        <w:t>Holiday In</w:t>
      </w:r>
      <w:r>
        <w:rPr>
          <w:rFonts w:ascii="Arial Narrow" w:eastAsia="Times New Roman" w:hAnsi="Arial Narrow" w:cstheme="minorHAnsi"/>
          <w:b/>
          <w:bCs/>
          <w:kern w:val="36"/>
          <w:sz w:val="32"/>
          <w:szCs w:val="32"/>
        </w:rPr>
        <w:t>n</w:t>
      </w:r>
      <w:r w:rsidRPr="000D54F1">
        <w:rPr>
          <w:rFonts w:ascii="Arial Narrow" w:eastAsia="Times New Roman" w:hAnsi="Arial Narrow" w:cstheme="minorHAnsi"/>
          <w:b/>
          <w:bCs/>
          <w:kern w:val="36"/>
          <w:sz w:val="32"/>
          <w:szCs w:val="32"/>
        </w:rPr>
        <w:t xml:space="preserve"> Express Hotel and Suites Lavonia, GA</w:t>
      </w:r>
    </w:p>
    <w:p w:rsidR="000D54F1" w:rsidRPr="000D54F1" w:rsidRDefault="000D54F1" w:rsidP="00C82855">
      <w:pPr>
        <w:spacing w:after="0"/>
        <w:rPr>
          <w:rFonts w:ascii="Arial Narrow" w:eastAsia="Times New Roman" w:hAnsi="Arial Narrow" w:cstheme="minorHAnsi"/>
          <w:bCs/>
          <w:kern w:val="36"/>
          <w:sz w:val="32"/>
          <w:szCs w:val="32"/>
        </w:rPr>
      </w:pPr>
      <w:r w:rsidRPr="000D54F1">
        <w:rPr>
          <w:rFonts w:ascii="Arial Narrow" w:eastAsia="Times New Roman" w:hAnsi="Arial Narrow" w:cstheme="minorHAnsi"/>
          <w:bCs/>
          <w:kern w:val="36"/>
          <w:sz w:val="32"/>
          <w:szCs w:val="32"/>
        </w:rPr>
        <w:t>110 Owens Drive, Lavonia, GA 30553</w:t>
      </w:r>
    </w:p>
    <w:p w:rsidR="000D54F1" w:rsidRPr="000D54F1" w:rsidRDefault="000D54F1" w:rsidP="00C82855">
      <w:pPr>
        <w:spacing w:after="0"/>
        <w:rPr>
          <w:rFonts w:ascii="Arial Narrow" w:eastAsia="Times New Roman" w:hAnsi="Arial Narrow" w:cstheme="minorHAnsi"/>
          <w:bCs/>
          <w:kern w:val="36"/>
          <w:sz w:val="32"/>
          <w:szCs w:val="32"/>
        </w:rPr>
      </w:pPr>
      <w:r w:rsidRPr="000D54F1">
        <w:rPr>
          <w:rFonts w:ascii="Arial Narrow" w:eastAsia="Times New Roman" w:hAnsi="Arial Narrow" w:cstheme="minorHAnsi"/>
          <w:bCs/>
          <w:kern w:val="36"/>
          <w:sz w:val="32"/>
          <w:szCs w:val="32"/>
        </w:rPr>
        <w:t>706-356-2100</w:t>
      </w:r>
    </w:p>
    <w:p w:rsidR="000D54F1" w:rsidRPr="000D54F1" w:rsidRDefault="000D54F1" w:rsidP="00C82855">
      <w:pPr>
        <w:spacing w:after="0"/>
        <w:rPr>
          <w:rFonts w:ascii="Arial Narrow" w:eastAsia="Times New Roman" w:hAnsi="Arial Narrow" w:cstheme="minorHAnsi"/>
          <w:bCs/>
          <w:kern w:val="36"/>
          <w:sz w:val="32"/>
          <w:szCs w:val="32"/>
        </w:rPr>
      </w:pPr>
    </w:p>
    <w:p w:rsidR="000D54F1" w:rsidRPr="000D54F1" w:rsidRDefault="000D54F1" w:rsidP="00C82855">
      <w:pPr>
        <w:spacing w:after="0"/>
        <w:rPr>
          <w:rFonts w:ascii="Arial Narrow" w:eastAsia="Times New Roman" w:hAnsi="Arial Narrow" w:cstheme="minorHAnsi"/>
          <w:b/>
          <w:bCs/>
          <w:kern w:val="36"/>
          <w:sz w:val="32"/>
          <w:szCs w:val="32"/>
        </w:rPr>
      </w:pPr>
      <w:r w:rsidRPr="000D54F1">
        <w:rPr>
          <w:rFonts w:ascii="Arial Narrow" w:eastAsia="Times New Roman" w:hAnsi="Arial Narrow" w:cstheme="minorHAnsi"/>
          <w:b/>
          <w:bCs/>
          <w:kern w:val="36"/>
          <w:sz w:val="32"/>
          <w:szCs w:val="32"/>
        </w:rPr>
        <w:t>Hampton Inn &amp; Suites Lavonia, GA</w:t>
      </w:r>
    </w:p>
    <w:p w:rsidR="000D54F1" w:rsidRPr="000D54F1" w:rsidRDefault="000D54F1" w:rsidP="00C82855">
      <w:pPr>
        <w:spacing w:after="0"/>
        <w:rPr>
          <w:rFonts w:ascii="Arial Narrow" w:eastAsia="Times New Roman" w:hAnsi="Arial Narrow" w:cstheme="minorHAnsi"/>
          <w:bCs/>
          <w:kern w:val="36"/>
          <w:sz w:val="32"/>
          <w:szCs w:val="32"/>
        </w:rPr>
      </w:pPr>
      <w:r w:rsidRPr="000D54F1">
        <w:rPr>
          <w:rFonts w:ascii="Arial Narrow" w:eastAsia="Times New Roman" w:hAnsi="Arial Narrow" w:cstheme="minorHAnsi"/>
          <w:bCs/>
          <w:kern w:val="36"/>
          <w:sz w:val="32"/>
          <w:szCs w:val="32"/>
        </w:rPr>
        <w:t>115 Owens Drive, Lavonia, GA 30553</w:t>
      </w:r>
    </w:p>
    <w:p w:rsidR="000D54F1" w:rsidRPr="000D54F1" w:rsidRDefault="000D54F1" w:rsidP="00C82855">
      <w:pPr>
        <w:spacing w:after="0"/>
        <w:rPr>
          <w:rFonts w:ascii="Arial Narrow" w:eastAsia="Times New Roman" w:hAnsi="Arial Narrow" w:cstheme="minorHAnsi"/>
          <w:bCs/>
          <w:kern w:val="36"/>
          <w:sz w:val="32"/>
          <w:szCs w:val="32"/>
        </w:rPr>
      </w:pPr>
      <w:r w:rsidRPr="000D54F1">
        <w:rPr>
          <w:rFonts w:ascii="Arial Narrow" w:eastAsia="Times New Roman" w:hAnsi="Arial Narrow" w:cstheme="minorHAnsi"/>
          <w:bCs/>
          <w:kern w:val="36"/>
          <w:sz w:val="32"/>
          <w:szCs w:val="32"/>
        </w:rPr>
        <w:t>706-460-5100</w:t>
      </w:r>
    </w:p>
    <w:p w:rsidR="000D54F1" w:rsidRPr="000D54F1" w:rsidRDefault="000D54F1" w:rsidP="00C82855">
      <w:pPr>
        <w:spacing w:after="0"/>
        <w:rPr>
          <w:rFonts w:ascii="Arial Narrow" w:hAnsi="Arial Narrow" w:cstheme="minorHAnsi"/>
          <w:sz w:val="32"/>
          <w:szCs w:val="32"/>
        </w:rPr>
      </w:pPr>
    </w:p>
    <w:p w:rsidR="00C82855" w:rsidRPr="000D54F1" w:rsidRDefault="00C82855" w:rsidP="00C82855">
      <w:pPr>
        <w:spacing w:after="0"/>
        <w:rPr>
          <w:rFonts w:ascii="Arial Narrow" w:hAnsi="Arial Narrow" w:cstheme="minorHAnsi"/>
          <w:sz w:val="32"/>
          <w:szCs w:val="32"/>
        </w:rPr>
      </w:pPr>
      <w:r w:rsidRPr="000D54F1">
        <w:rPr>
          <w:rFonts w:ascii="Arial Narrow" w:hAnsi="Arial Narrow" w:cstheme="minorHAnsi"/>
          <w:b/>
          <w:sz w:val="32"/>
          <w:szCs w:val="32"/>
        </w:rPr>
        <w:t>CAMPING:</w:t>
      </w:r>
      <w:r w:rsidRPr="000D54F1">
        <w:rPr>
          <w:rFonts w:ascii="Arial Narrow" w:hAnsi="Arial Narrow" w:cstheme="minorHAnsi"/>
          <w:sz w:val="32"/>
          <w:szCs w:val="32"/>
        </w:rPr>
        <w:t xml:space="preserve"> </w:t>
      </w:r>
      <w:hyperlink r:id="rId5" w:history="1">
        <w:r w:rsidRPr="000D54F1">
          <w:rPr>
            <w:rStyle w:val="Hyperlink"/>
            <w:rFonts w:ascii="Arial Narrow" w:hAnsi="Arial Narrow" w:cstheme="minorHAnsi"/>
            <w:sz w:val="32"/>
            <w:szCs w:val="32"/>
          </w:rPr>
          <w:t>https://www.campgroundviews.com/Campgrounds/Eastanollee/GA/</w:t>
        </w:r>
      </w:hyperlink>
    </w:p>
    <w:p w:rsidR="00C82855" w:rsidRPr="000D54F1" w:rsidRDefault="00C82855" w:rsidP="00C82855">
      <w:pPr>
        <w:spacing w:after="0"/>
        <w:rPr>
          <w:rFonts w:ascii="Arial Narrow" w:hAnsi="Arial Narrow" w:cstheme="minorHAnsi"/>
          <w:sz w:val="32"/>
          <w:szCs w:val="32"/>
        </w:rPr>
      </w:pPr>
    </w:p>
    <w:p w:rsidR="00C82855" w:rsidRPr="000D54F1" w:rsidRDefault="00C82855" w:rsidP="00C82855">
      <w:pPr>
        <w:spacing w:after="0"/>
        <w:rPr>
          <w:rFonts w:ascii="Arial Narrow" w:hAnsi="Arial Narrow" w:cstheme="minorHAnsi"/>
          <w:sz w:val="32"/>
          <w:szCs w:val="32"/>
        </w:rPr>
      </w:pPr>
      <w:r w:rsidRPr="000D54F1">
        <w:rPr>
          <w:rFonts w:ascii="Arial Narrow" w:hAnsi="Arial Narrow" w:cstheme="minorHAnsi"/>
          <w:b/>
          <w:sz w:val="32"/>
          <w:szCs w:val="32"/>
        </w:rPr>
        <w:t>AIRBNB</w:t>
      </w:r>
      <w:r w:rsidRPr="000D54F1">
        <w:rPr>
          <w:rFonts w:ascii="Arial Narrow" w:hAnsi="Arial Narrow" w:cstheme="minorHAnsi"/>
          <w:sz w:val="32"/>
          <w:szCs w:val="32"/>
        </w:rPr>
        <w:t xml:space="preserve">: </w:t>
      </w:r>
      <w:hyperlink r:id="rId6" w:history="1">
        <w:r w:rsidRPr="000D54F1">
          <w:rPr>
            <w:rStyle w:val="Hyperlink"/>
            <w:rFonts w:ascii="Arial Narrow" w:hAnsi="Arial Narrow" w:cstheme="minorHAnsi"/>
            <w:sz w:val="32"/>
            <w:szCs w:val="32"/>
          </w:rPr>
          <w:t>https://www.airbnb.com/</w:t>
        </w:r>
      </w:hyperlink>
      <w:r w:rsidRPr="000D54F1">
        <w:rPr>
          <w:rFonts w:ascii="Arial Narrow" w:hAnsi="Arial Narrow" w:cstheme="minorHAnsi"/>
          <w:sz w:val="32"/>
          <w:szCs w:val="32"/>
        </w:rPr>
        <w:t xml:space="preserve"> </w:t>
      </w:r>
    </w:p>
    <w:sectPr w:rsidR="00C82855" w:rsidRPr="000D54F1" w:rsidSect="00332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94069"/>
    <w:multiLevelType w:val="hybridMultilevel"/>
    <w:tmpl w:val="8C02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533EA"/>
    <w:multiLevelType w:val="hybridMultilevel"/>
    <w:tmpl w:val="AC18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BDD"/>
    <w:rsid w:val="000D54F1"/>
    <w:rsid w:val="002110E6"/>
    <w:rsid w:val="0022286A"/>
    <w:rsid w:val="00332BDD"/>
    <w:rsid w:val="00502E61"/>
    <w:rsid w:val="00615105"/>
    <w:rsid w:val="007C0063"/>
    <w:rsid w:val="00991BC8"/>
    <w:rsid w:val="00B50908"/>
    <w:rsid w:val="00B94196"/>
    <w:rsid w:val="00BC7642"/>
    <w:rsid w:val="00C82855"/>
    <w:rsid w:val="00ED6249"/>
    <w:rsid w:val="00F5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05"/>
  </w:style>
  <w:style w:type="paragraph" w:styleId="Heading1">
    <w:name w:val="heading 1"/>
    <w:basedOn w:val="Normal"/>
    <w:link w:val="Heading1Char"/>
    <w:uiPriority w:val="9"/>
    <w:qFormat/>
    <w:rsid w:val="00B50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9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828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irbnb.com/" TargetMode="External"/><Relationship Id="rId5" Type="http://schemas.openxmlformats.org/officeDocument/2006/relationships/hyperlink" Target="https://www.campgroundviews.com/Campgrounds/Eastanollee/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Hill</dc:creator>
  <cp:lastModifiedBy>Shelley Hill</cp:lastModifiedBy>
  <cp:revision>2</cp:revision>
  <dcterms:created xsi:type="dcterms:W3CDTF">2023-01-24T17:06:00Z</dcterms:created>
  <dcterms:modified xsi:type="dcterms:W3CDTF">2023-01-24T17:06:00Z</dcterms:modified>
</cp:coreProperties>
</file>